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3" w:rsidRPr="00660CF3" w:rsidRDefault="00ED33C5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  <w:r w:rsidRPr="00ED33C5">
        <w:rPr>
          <w:rFonts w:eastAsia="Times New Roman" w:cs="Arial"/>
          <w:b/>
          <w:bCs/>
          <w:color w:val="auto"/>
          <w:lang w:val="pt-BR"/>
        </w:rPr>
        <w:t>DIRECŢIA TRANSPORT NAVAL</w:t>
      </w:r>
      <w:r w:rsidR="00660CF3" w:rsidRPr="00660CF3">
        <w:rPr>
          <w:rFonts w:eastAsia="Times New Roman" w:cs="Arial"/>
          <w:b/>
          <w:bCs/>
          <w:color w:val="auto"/>
          <w:lang w:val="pt-BR"/>
        </w:rPr>
        <w:t xml:space="preserve"> </w:t>
      </w:r>
    </w:p>
    <w:p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:rsidR="00ED33C5" w:rsidRPr="00253EEB" w:rsidRDefault="00ED33C5" w:rsidP="00ED33C5">
      <w:pPr>
        <w:spacing w:before="0" w:after="0" w:line="240" w:lineRule="auto"/>
        <w:jc w:val="center"/>
        <w:rPr>
          <w:rFonts w:eastAsia="Times New Roman" w:cs="Times New Roman"/>
          <w:b/>
          <w:i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                                                                      </w:t>
      </w:r>
      <w:r w:rsidR="00253EEB">
        <w:rPr>
          <w:rFonts w:eastAsia="Times New Roman" w:cs="Times New Roman"/>
          <w:color w:val="auto"/>
          <w:lang w:val="en-US"/>
        </w:rPr>
        <w:t xml:space="preserve">                            </w:t>
      </w:r>
      <w:r w:rsidRPr="00253EEB">
        <w:rPr>
          <w:rFonts w:eastAsia="Times New Roman" w:cs="Times New Roman"/>
          <w:b/>
          <w:i/>
          <w:color w:val="auto"/>
          <w:lang w:val="en-US"/>
        </w:rPr>
        <w:t xml:space="preserve">Nr. </w:t>
      </w:r>
      <w:r w:rsidR="00BF5254">
        <w:rPr>
          <w:rFonts w:eastAsia="Times New Roman" w:cs="Times New Roman"/>
          <w:b/>
          <w:i/>
          <w:color w:val="auto"/>
          <w:lang w:val="en-US"/>
        </w:rPr>
        <w:t>54610</w:t>
      </w:r>
      <w:r w:rsidRPr="00253EEB">
        <w:rPr>
          <w:rFonts w:eastAsia="Times New Roman" w:cs="Times New Roman"/>
          <w:b/>
          <w:i/>
          <w:color w:val="auto"/>
          <w:lang w:val="en-US"/>
        </w:rPr>
        <w:t>/</w:t>
      </w:r>
      <w:r w:rsidR="00BF5254">
        <w:rPr>
          <w:rFonts w:eastAsia="Times New Roman" w:cs="Times New Roman"/>
          <w:b/>
          <w:i/>
          <w:color w:val="auto"/>
          <w:lang w:val="en-US"/>
        </w:rPr>
        <w:t>1999</w:t>
      </w:r>
    </w:p>
    <w:p w:rsidR="00660CF3" w:rsidRPr="00253EEB" w:rsidRDefault="006544E5" w:rsidP="006544E5">
      <w:pPr>
        <w:spacing w:before="0" w:after="0" w:line="240" w:lineRule="auto"/>
        <w:jc w:val="center"/>
        <w:rPr>
          <w:rFonts w:eastAsia="Times New Roman" w:cs="Times New Roman"/>
          <w:b/>
          <w:i/>
          <w:color w:val="auto"/>
          <w:lang w:val="en-US"/>
        </w:rPr>
      </w:pPr>
      <w:r>
        <w:rPr>
          <w:rFonts w:eastAsia="Times New Roman" w:cs="Times New Roman"/>
          <w:b/>
          <w:i/>
          <w:color w:val="auto"/>
          <w:lang w:val="en-US"/>
        </w:rPr>
        <w:t xml:space="preserve">                                                                                                    </w:t>
      </w:r>
      <w:r w:rsidR="00ED33C5" w:rsidRPr="00253EEB">
        <w:rPr>
          <w:rFonts w:eastAsia="Times New Roman" w:cs="Times New Roman"/>
          <w:b/>
          <w:i/>
          <w:color w:val="auto"/>
          <w:lang w:val="en-US"/>
        </w:rPr>
        <w:t>Data</w:t>
      </w:r>
      <w:proofErr w:type="gramStart"/>
      <w:r w:rsidR="00ED33C5" w:rsidRPr="00253EEB">
        <w:rPr>
          <w:rFonts w:eastAsia="Times New Roman" w:cs="Times New Roman"/>
          <w:b/>
          <w:i/>
          <w:color w:val="auto"/>
          <w:lang w:val="en-US"/>
        </w:rPr>
        <w:t>:0</w:t>
      </w:r>
      <w:r w:rsidR="00BF5254">
        <w:rPr>
          <w:rFonts w:eastAsia="Times New Roman" w:cs="Times New Roman"/>
          <w:b/>
          <w:i/>
          <w:color w:val="auto"/>
          <w:lang w:val="en-US"/>
        </w:rPr>
        <w:t>6</w:t>
      </w:r>
      <w:r w:rsidR="00ED33C5" w:rsidRPr="00253EEB">
        <w:rPr>
          <w:rFonts w:eastAsia="Times New Roman" w:cs="Times New Roman"/>
          <w:b/>
          <w:i/>
          <w:color w:val="auto"/>
          <w:lang w:val="en-US"/>
        </w:rPr>
        <w:t>.01.2021</w:t>
      </w:r>
      <w:proofErr w:type="gramEnd"/>
    </w:p>
    <w:p w:rsidR="00ED33C5" w:rsidRDefault="00ED33C5" w:rsidP="00A32777"/>
    <w:p w:rsidR="00BF5254" w:rsidRDefault="00BF5254" w:rsidP="00504379">
      <w:pPr>
        <w:ind w:right="-288" w:hanging="621"/>
        <w:jc w:val="center"/>
        <w:rPr>
          <w:b/>
        </w:rPr>
      </w:pPr>
      <w:r w:rsidRPr="00223377">
        <w:rPr>
          <w:b/>
        </w:rPr>
        <w:t>REFERAT  DE  APROBARE</w:t>
      </w:r>
    </w:p>
    <w:p w:rsidR="00701BB4" w:rsidRPr="00504379" w:rsidRDefault="00701BB4" w:rsidP="00504379">
      <w:pPr>
        <w:ind w:right="-288" w:hanging="621"/>
        <w:jc w:val="center"/>
        <w:rPr>
          <w:b/>
        </w:rPr>
      </w:pPr>
    </w:p>
    <w:p w:rsidR="00BF5254" w:rsidRDefault="00BF5254" w:rsidP="00DD04BF">
      <w:pPr>
        <w:spacing w:before="0" w:after="0"/>
        <w:ind w:firstLine="708"/>
        <w:rPr>
          <w:lang w:val="pt-BR"/>
        </w:rPr>
      </w:pPr>
      <w:r>
        <w:rPr>
          <w:lang w:val="pt-BR"/>
        </w:rPr>
        <w:t>În conformitate cu prevederile</w:t>
      </w:r>
      <w:r w:rsidRPr="00F548E5">
        <w:rPr>
          <w:lang w:val="pt-BR"/>
        </w:rPr>
        <w:t xml:space="preserve"> </w:t>
      </w:r>
      <w:r>
        <w:rPr>
          <w:lang w:val="pt-BR"/>
        </w:rPr>
        <w:t xml:space="preserve">art. </w:t>
      </w:r>
      <w:r w:rsidRPr="00F03B45">
        <w:rPr>
          <w:lang w:val="pt-BR"/>
        </w:rPr>
        <w:t>4 din Ordonan</w:t>
      </w:r>
      <w:r w:rsidR="00735885">
        <w:rPr>
          <w:lang w:val="pt-BR"/>
        </w:rPr>
        <w:t>ț</w:t>
      </w:r>
      <w:r w:rsidRPr="00F03B45">
        <w:rPr>
          <w:lang w:val="pt-BR"/>
        </w:rPr>
        <w:t xml:space="preserve">a Guvernului nr. 33/30.01.2003 privind înființarea Centrului Român pentru Pregătirea și Perfecționarea Personalului din Transporturi Navale </w:t>
      </w:r>
      <w:r>
        <w:rPr>
          <w:lang w:val="pt-BR"/>
        </w:rPr>
        <w:t>–</w:t>
      </w:r>
      <w:r w:rsidRPr="00F03B45">
        <w:rPr>
          <w:lang w:val="pt-BR"/>
        </w:rPr>
        <w:t xml:space="preserve"> CERONAV</w:t>
      </w:r>
      <w:r>
        <w:rPr>
          <w:lang w:val="pt-BR"/>
        </w:rPr>
        <w:t xml:space="preserve">, ale art. </w:t>
      </w:r>
      <w:r w:rsidR="00426CBD">
        <w:rPr>
          <w:lang w:val="pt-BR"/>
        </w:rPr>
        <w:t>12 alin (1) lit. m</w:t>
      </w:r>
      <w:r>
        <w:rPr>
          <w:lang w:val="pt-BR"/>
        </w:rPr>
        <w:t>) din</w:t>
      </w:r>
      <w:r w:rsidRPr="00F03B45">
        <w:rPr>
          <w:lang w:val="pt-BR"/>
        </w:rPr>
        <w:t xml:space="preserve"> </w:t>
      </w:r>
      <w:r w:rsidR="00426CBD">
        <w:rPr>
          <w:lang w:val="pt-BR"/>
        </w:rPr>
        <w:t xml:space="preserve">Anexa 1 din </w:t>
      </w:r>
      <w:r w:rsidRPr="00F03B45">
        <w:rPr>
          <w:lang w:val="pt-BR"/>
        </w:rPr>
        <w:t xml:space="preserve">Hotǎrârea Guvernului nr. 449/10.04.2003 privind organizarea și funcționarea Centrului Român pentru Pregătirea și Perfecționarea Personalului din Transporturi Navale </w:t>
      </w:r>
      <w:r>
        <w:rPr>
          <w:lang w:val="pt-BR"/>
        </w:rPr>
        <w:t>–</w:t>
      </w:r>
      <w:r w:rsidRPr="00F03B45">
        <w:rPr>
          <w:lang w:val="pt-BR"/>
        </w:rPr>
        <w:t xml:space="preserve"> CERONAV</w:t>
      </w:r>
      <w:r>
        <w:rPr>
          <w:lang w:val="pt-BR"/>
        </w:rPr>
        <w:t xml:space="preserve">, ale art. 11 alin (4) din </w:t>
      </w:r>
      <w:r w:rsidRPr="00F03B45">
        <w:rPr>
          <w:lang w:val="pt-BR"/>
        </w:rPr>
        <w:t>Ordonan</w:t>
      </w:r>
      <w:r w:rsidR="00B02F21">
        <w:rPr>
          <w:lang w:val="pt-BR"/>
        </w:rPr>
        <w:t>ț</w:t>
      </w:r>
      <w:r w:rsidRPr="00F03B45">
        <w:rPr>
          <w:lang w:val="pt-BR"/>
        </w:rPr>
        <w:t>a Guvernului nr</w:t>
      </w:r>
      <w:r>
        <w:rPr>
          <w:lang w:val="pt-BR"/>
        </w:rPr>
        <w:t xml:space="preserve">. 42/1997 </w:t>
      </w:r>
      <w:r w:rsidR="00735885">
        <w:rPr>
          <w:lang w:val="pt-BR"/>
        </w:rPr>
        <w:t>privind transportul maritim ș</w:t>
      </w:r>
      <w:r w:rsidRPr="00F03B45">
        <w:rPr>
          <w:lang w:val="pt-BR"/>
        </w:rPr>
        <w:t>i pe c</w:t>
      </w:r>
      <w:r w:rsidR="00735885">
        <w:rPr>
          <w:lang w:val="pt-BR"/>
        </w:rPr>
        <w:t>ă</w:t>
      </w:r>
      <w:r w:rsidRPr="00F03B45">
        <w:rPr>
          <w:lang w:val="pt-BR"/>
        </w:rPr>
        <w:t>ile navigabile interioare</w:t>
      </w:r>
      <w:r>
        <w:rPr>
          <w:lang w:val="pt-BR"/>
        </w:rPr>
        <w:t>,</w:t>
      </w:r>
      <w:r w:rsidRPr="00F03B45">
        <w:rPr>
          <w:lang w:val="pt-BR"/>
        </w:rPr>
        <w:t xml:space="preserve"> </w:t>
      </w:r>
      <w:r>
        <w:rPr>
          <w:lang w:val="pt-BR"/>
        </w:rPr>
        <w:t xml:space="preserve">republicată, cu modificările și completările ulterioare, precum și ale </w:t>
      </w:r>
      <w:r w:rsidRPr="00F548E5">
        <w:rPr>
          <w:lang w:val="pt-BR"/>
        </w:rPr>
        <w:t>Hotăr</w:t>
      </w:r>
      <w:r w:rsidR="00662BE3">
        <w:t>ârii</w:t>
      </w:r>
      <w:r w:rsidRPr="00F548E5">
        <w:rPr>
          <w:lang w:val="pt-BR"/>
        </w:rPr>
        <w:t xml:space="preserve"> Consiliului</w:t>
      </w:r>
      <w:r w:rsidRPr="005A7D1A">
        <w:rPr>
          <w:lang w:val="pt-BR"/>
        </w:rPr>
        <w:t xml:space="preserve"> de Conducere </w:t>
      </w:r>
      <w:r w:rsidR="00662BE3">
        <w:rPr>
          <w:lang w:val="pt-BR"/>
        </w:rPr>
        <w:t>al</w:t>
      </w:r>
      <w:r w:rsidRPr="00F548E5">
        <w:rPr>
          <w:lang w:val="pt-BR"/>
        </w:rPr>
        <w:t xml:space="preserve"> </w:t>
      </w:r>
      <w:r>
        <w:rPr>
          <w:lang w:val="pt-BR"/>
        </w:rPr>
        <w:t>C</w:t>
      </w:r>
      <w:r w:rsidRPr="005A7D1A">
        <w:rPr>
          <w:lang w:val="pt-BR"/>
        </w:rPr>
        <w:t>ERONAV</w:t>
      </w:r>
      <w:r>
        <w:rPr>
          <w:lang w:val="pt-BR"/>
        </w:rPr>
        <w:t xml:space="preserve"> nr. </w:t>
      </w:r>
      <w:r w:rsidR="00662BE3">
        <w:rPr>
          <w:lang w:val="pt-BR"/>
        </w:rPr>
        <w:t>41</w:t>
      </w:r>
      <w:r w:rsidRPr="003B6E74">
        <w:rPr>
          <w:lang w:val="pt-BR"/>
        </w:rPr>
        <w:t>/</w:t>
      </w:r>
      <w:r w:rsidR="00662BE3">
        <w:rPr>
          <w:lang w:val="pt-BR"/>
        </w:rPr>
        <w:t>16</w:t>
      </w:r>
      <w:r w:rsidRPr="003B6E74">
        <w:rPr>
          <w:lang w:val="pt-BR"/>
        </w:rPr>
        <w:t>.</w:t>
      </w:r>
      <w:r w:rsidR="00662BE3">
        <w:rPr>
          <w:lang w:val="pt-BR"/>
        </w:rPr>
        <w:t>12</w:t>
      </w:r>
      <w:r w:rsidRPr="003B6E74">
        <w:rPr>
          <w:lang w:val="pt-BR"/>
        </w:rPr>
        <w:t>.20</w:t>
      </w:r>
      <w:r w:rsidR="00662BE3">
        <w:rPr>
          <w:lang w:val="pt-BR"/>
        </w:rPr>
        <w:t>20</w:t>
      </w:r>
      <w:r>
        <w:rPr>
          <w:lang w:val="pt-BR"/>
        </w:rPr>
        <w:t xml:space="preserve">, </w:t>
      </w:r>
      <w:r w:rsidRPr="005A7D1A">
        <w:rPr>
          <w:lang w:val="pt-BR"/>
        </w:rPr>
        <w:t xml:space="preserve">supunem spre aprobare, </w:t>
      </w:r>
      <w:r w:rsidR="002C61EE">
        <w:rPr>
          <w:lang w:val="pt-BR"/>
        </w:rPr>
        <w:t xml:space="preserve">introducerea cursurilor mai jos menționate în grila de </w:t>
      </w:r>
      <w:r w:rsidR="003B63C1">
        <w:rPr>
          <w:lang w:val="pt-BR"/>
        </w:rPr>
        <w:t>cursuri obligatorii, astfel</w:t>
      </w:r>
      <w:r w:rsidRPr="005A7D1A">
        <w:rPr>
          <w:lang w:val="pt-BR"/>
        </w:rPr>
        <w:t>:</w:t>
      </w:r>
    </w:p>
    <w:p w:rsidR="00EE1AEC" w:rsidRDefault="00EE1AEC" w:rsidP="00DD04BF">
      <w:pPr>
        <w:spacing w:before="0" w:after="0"/>
        <w:ind w:firstLine="708"/>
        <w:rPr>
          <w:lang w:val="pt-BR"/>
        </w:rPr>
      </w:pPr>
      <w:bookmarkStart w:id="0" w:name="_GoBack"/>
      <w:bookmarkEnd w:id="0"/>
    </w:p>
    <w:p w:rsidR="003B63C1" w:rsidRDefault="008C21A7" w:rsidP="00DD04BF">
      <w:pPr>
        <w:spacing w:before="0" w:after="0"/>
        <w:rPr>
          <w:lang w:val="pt-BR"/>
        </w:rPr>
      </w:pPr>
      <w:r>
        <w:rPr>
          <w:lang w:val="pt-BR"/>
        </w:rPr>
        <w:t xml:space="preserve">- </w:t>
      </w:r>
      <w:r w:rsidRPr="008C21A7">
        <w:rPr>
          <w:b/>
          <w:lang w:val="pt-BR"/>
        </w:rPr>
        <w:t>Pregătire</w:t>
      </w:r>
      <w:r w:rsidR="003B63C1" w:rsidRPr="008C21A7">
        <w:rPr>
          <w:b/>
          <w:lang w:val="pt-BR"/>
        </w:rPr>
        <w:t xml:space="preserve"> de bază pentru operarea în siguranță a navelor </w:t>
      </w:r>
      <w:r w:rsidR="0082022A" w:rsidRPr="008C21A7">
        <w:rPr>
          <w:b/>
          <w:lang w:val="pt-BR"/>
        </w:rPr>
        <w:t>care fac obiectul codului IGF</w:t>
      </w:r>
      <w:r w:rsidR="0082022A">
        <w:rPr>
          <w:lang w:val="pt-BR"/>
        </w:rPr>
        <w:t xml:space="preserve"> (</w:t>
      </w:r>
      <w:r w:rsidR="0082022A" w:rsidRPr="008C21A7">
        <w:rPr>
          <w:i/>
          <w:lang w:val="pt-BR"/>
        </w:rPr>
        <w:t>Specification of minimum standard of competence</w:t>
      </w:r>
      <w:r w:rsidR="00D35E06" w:rsidRPr="008C21A7">
        <w:rPr>
          <w:i/>
          <w:lang w:val="pt-BR"/>
        </w:rPr>
        <w:t xml:space="preserve"> in the basic training for ships subject to the IGF Code (AV / 3-1))</w:t>
      </w:r>
      <w:r w:rsidR="00D35E06">
        <w:rPr>
          <w:lang w:val="pt-BR"/>
        </w:rPr>
        <w:t xml:space="preserve"> – </w:t>
      </w:r>
      <w:r w:rsidR="00D35E06" w:rsidRPr="008C21A7">
        <w:rPr>
          <w:b/>
          <w:lang w:val="pt-BR"/>
        </w:rPr>
        <w:t>cod IGF – B, tarif 981</w:t>
      </w:r>
      <w:r w:rsidR="00213D99" w:rsidRPr="008C21A7">
        <w:rPr>
          <w:b/>
          <w:lang w:val="pt-BR"/>
        </w:rPr>
        <w:t xml:space="preserve"> lei / cursant</w:t>
      </w:r>
      <w:r w:rsidR="00213D99">
        <w:rPr>
          <w:lang w:val="pt-BR"/>
        </w:rPr>
        <w:t>;</w:t>
      </w:r>
    </w:p>
    <w:p w:rsidR="00213D99" w:rsidRDefault="00213D99" w:rsidP="00DD04BF">
      <w:pPr>
        <w:spacing w:before="0" w:after="0"/>
        <w:rPr>
          <w:lang w:val="pt-BR"/>
        </w:rPr>
      </w:pPr>
      <w:r>
        <w:rPr>
          <w:lang w:val="pt-BR"/>
        </w:rPr>
        <w:t xml:space="preserve">- </w:t>
      </w:r>
      <w:r w:rsidRPr="008C21A7">
        <w:rPr>
          <w:b/>
          <w:lang w:val="pt-BR"/>
        </w:rPr>
        <w:t>Pregătire avansată pentru operarea în siguranță a navelor care fac obiectul Codului IGF</w:t>
      </w:r>
      <w:r>
        <w:rPr>
          <w:lang w:val="pt-BR"/>
        </w:rPr>
        <w:t xml:space="preserve"> </w:t>
      </w:r>
      <w:r w:rsidRPr="00EF0A36">
        <w:rPr>
          <w:i/>
          <w:lang w:val="pt-BR"/>
        </w:rPr>
        <w:t xml:space="preserve">(Advanced training for ships personnel subject to the IGF Code </w:t>
      </w:r>
      <w:r w:rsidR="004B3AA3" w:rsidRPr="00EF0A36">
        <w:rPr>
          <w:i/>
          <w:lang w:val="pt-BR"/>
        </w:rPr>
        <w:t>(A-V/3 – 2))</w:t>
      </w:r>
      <w:r w:rsidR="004B3AA3">
        <w:rPr>
          <w:lang w:val="pt-BR"/>
        </w:rPr>
        <w:t xml:space="preserve"> – </w:t>
      </w:r>
      <w:r w:rsidR="004B3AA3" w:rsidRPr="00EF0A36">
        <w:rPr>
          <w:b/>
          <w:lang w:val="pt-BR"/>
        </w:rPr>
        <w:t>cod IGF – A, tarif 1.716 lei / cursant</w:t>
      </w:r>
      <w:r w:rsidR="004B3AA3">
        <w:rPr>
          <w:lang w:val="pt-BR"/>
        </w:rPr>
        <w:t>.</w:t>
      </w:r>
    </w:p>
    <w:p w:rsidR="00701BB4" w:rsidRPr="00932CB9" w:rsidRDefault="00701BB4" w:rsidP="00DD04BF">
      <w:pPr>
        <w:spacing w:before="0" w:after="0"/>
        <w:rPr>
          <w:lang w:val="pt-BR"/>
        </w:rPr>
      </w:pPr>
    </w:p>
    <w:p w:rsidR="00701BB4" w:rsidRDefault="00EF0A36" w:rsidP="00DD04BF">
      <w:pPr>
        <w:autoSpaceDE w:val="0"/>
        <w:autoSpaceDN w:val="0"/>
        <w:adjustRightInd w:val="0"/>
        <w:spacing w:before="0"/>
        <w:ind w:firstLine="708"/>
      </w:pPr>
      <w:r w:rsidRPr="00A17712">
        <w:t>Î</w:t>
      </w:r>
      <w:r w:rsidR="00BF5254" w:rsidRPr="00A17712">
        <w:t xml:space="preserve">n conformitate cu </w:t>
      </w:r>
      <w:r w:rsidR="00BF5254" w:rsidRPr="00A17712">
        <w:rPr>
          <w:b/>
        </w:rPr>
        <w:t>Anexa nr. 3 la OMT nr. 1252 din 13.08.2014</w:t>
      </w:r>
      <w:r w:rsidR="00BF5254" w:rsidRPr="00A17712">
        <w:t xml:space="preserve">, </w:t>
      </w:r>
      <w:r w:rsidR="00BF5254" w:rsidRPr="00A17712">
        <w:rPr>
          <w:rFonts w:eastAsia="CourierNew"/>
          <w:lang w:eastAsia="ro-RO"/>
        </w:rPr>
        <w:t>pentru aprobarea criteriilor minime de pregătire şi perfecţionare a personalului navigant maritim român şi a sistemului de</w:t>
      </w:r>
      <w:r w:rsidR="00BF5254" w:rsidRPr="00B762AC">
        <w:rPr>
          <w:rFonts w:eastAsia="CourierNew"/>
          <w:lang w:eastAsia="ro-RO"/>
        </w:rPr>
        <w:t xml:space="preserve"> recunoa</w:t>
      </w:r>
      <w:r w:rsidR="00BF5254">
        <w:rPr>
          <w:rFonts w:eastAsia="CourierNew"/>
          <w:lang w:eastAsia="ro-RO"/>
        </w:rPr>
        <w:t>ş</w:t>
      </w:r>
      <w:r w:rsidR="00BF5254" w:rsidRPr="00B762AC">
        <w:rPr>
          <w:rFonts w:eastAsia="CourierNew"/>
          <w:lang w:eastAsia="ro-RO"/>
        </w:rPr>
        <w:t xml:space="preserve">tere a brevetelor </w:t>
      </w:r>
      <w:r w:rsidR="00BF5254">
        <w:rPr>
          <w:rFonts w:eastAsia="CourierNew"/>
          <w:lang w:eastAsia="ro-RO"/>
        </w:rPr>
        <w:t>ş</w:t>
      </w:r>
      <w:r w:rsidR="00BF5254" w:rsidRPr="00B762AC">
        <w:rPr>
          <w:rFonts w:eastAsia="CourierNew"/>
          <w:lang w:eastAsia="ro-RO"/>
        </w:rPr>
        <w:t>i a certificatelor de capacitate</w:t>
      </w:r>
      <w:r w:rsidR="00E82DF2">
        <w:rPr>
          <w:rFonts w:eastAsia="CourierNew"/>
          <w:lang w:eastAsia="ro-RO"/>
        </w:rPr>
        <w:t>, precum</w:t>
      </w:r>
      <w:r w:rsidR="00BF5254">
        <w:rPr>
          <w:rFonts w:eastAsia="CourierNew"/>
          <w:lang w:eastAsia="ro-RO"/>
        </w:rPr>
        <w:t xml:space="preserve"> ş</w:t>
      </w:r>
      <w:r w:rsidR="00BF5254" w:rsidRPr="00B762AC">
        <w:rPr>
          <w:lang w:val="es-ES"/>
        </w:rPr>
        <w:t xml:space="preserve">i </w:t>
      </w:r>
      <w:proofErr w:type="spellStart"/>
      <w:r w:rsidR="00E82DF2">
        <w:rPr>
          <w:lang w:val="es-ES"/>
        </w:rPr>
        <w:t>cu</w:t>
      </w:r>
      <w:proofErr w:type="spellEnd"/>
      <w:r w:rsidR="00E82DF2">
        <w:rPr>
          <w:lang w:val="es-ES"/>
        </w:rPr>
        <w:t xml:space="preserve"> </w:t>
      </w:r>
      <w:r w:rsidR="00BF5254" w:rsidRPr="00B762AC">
        <w:t xml:space="preserve">cerintele </w:t>
      </w:r>
      <w:proofErr w:type="spellStart"/>
      <w:r w:rsidR="00BF5254" w:rsidRPr="00B762AC">
        <w:rPr>
          <w:b/>
          <w:i/>
          <w:lang w:val="es-ES"/>
        </w:rPr>
        <w:t>Convenţiei</w:t>
      </w:r>
      <w:proofErr w:type="spellEnd"/>
      <w:r w:rsidR="00BF5254" w:rsidRPr="00B762AC">
        <w:rPr>
          <w:b/>
          <w:i/>
          <w:lang w:val="es-ES"/>
        </w:rPr>
        <w:t xml:space="preserve"> </w:t>
      </w:r>
      <w:proofErr w:type="spellStart"/>
      <w:r w:rsidR="00BF5254" w:rsidRPr="00B762AC">
        <w:rPr>
          <w:b/>
          <w:i/>
          <w:lang w:val="es-ES"/>
        </w:rPr>
        <w:t>Internaţionale</w:t>
      </w:r>
      <w:proofErr w:type="spellEnd"/>
      <w:r w:rsidR="00BF5254" w:rsidRPr="00B762AC">
        <w:rPr>
          <w:b/>
          <w:i/>
          <w:lang w:val="es-ES"/>
        </w:rPr>
        <w:t xml:space="preserve"> </w:t>
      </w:r>
      <w:proofErr w:type="spellStart"/>
      <w:r w:rsidR="00BF5254" w:rsidRPr="00B762AC">
        <w:rPr>
          <w:b/>
          <w:i/>
          <w:lang w:val="es-ES"/>
        </w:rPr>
        <w:t>privind</w:t>
      </w:r>
      <w:proofErr w:type="spellEnd"/>
      <w:r w:rsidR="00BF5254" w:rsidRPr="00B762AC">
        <w:rPr>
          <w:b/>
          <w:i/>
          <w:lang w:val="es-ES"/>
        </w:rPr>
        <w:t xml:space="preserve"> </w:t>
      </w:r>
      <w:proofErr w:type="spellStart"/>
      <w:r w:rsidR="00BF5254" w:rsidRPr="00B762AC">
        <w:rPr>
          <w:b/>
          <w:i/>
          <w:lang w:val="es-ES"/>
        </w:rPr>
        <w:t>Standardele</w:t>
      </w:r>
      <w:proofErr w:type="spellEnd"/>
      <w:r w:rsidR="00BF5254" w:rsidRPr="00B762AC">
        <w:rPr>
          <w:b/>
          <w:i/>
          <w:lang w:val="es-ES"/>
        </w:rPr>
        <w:t xml:space="preserve"> de </w:t>
      </w:r>
      <w:proofErr w:type="spellStart"/>
      <w:r w:rsidR="00BF5254" w:rsidRPr="00B762AC">
        <w:rPr>
          <w:b/>
          <w:i/>
          <w:lang w:val="es-ES"/>
        </w:rPr>
        <w:t>Instruire</w:t>
      </w:r>
      <w:proofErr w:type="spellEnd"/>
      <w:r w:rsidR="00BF5254" w:rsidRPr="00B762AC">
        <w:rPr>
          <w:b/>
          <w:i/>
          <w:lang w:val="es-ES"/>
        </w:rPr>
        <w:t xml:space="preserve">, Certificare </w:t>
      </w:r>
      <w:proofErr w:type="spellStart"/>
      <w:r w:rsidR="00BF5254" w:rsidRPr="00B762AC">
        <w:rPr>
          <w:b/>
          <w:i/>
          <w:lang w:val="es-ES"/>
        </w:rPr>
        <w:t>şi</w:t>
      </w:r>
      <w:proofErr w:type="spellEnd"/>
      <w:r w:rsidR="00BF5254" w:rsidRPr="00B762AC">
        <w:rPr>
          <w:b/>
          <w:i/>
          <w:lang w:val="es-ES"/>
        </w:rPr>
        <w:t xml:space="preserve"> </w:t>
      </w:r>
      <w:proofErr w:type="spellStart"/>
      <w:r w:rsidR="00BF5254" w:rsidRPr="00B762AC">
        <w:rPr>
          <w:b/>
          <w:i/>
          <w:lang w:val="es-ES"/>
        </w:rPr>
        <w:t>Efectuarea</w:t>
      </w:r>
      <w:proofErr w:type="spellEnd"/>
      <w:r w:rsidR="00BF5254" w:rsidRPr="00B762AC">
        <w:rPr>
          <w:b/>
          <w:i/>
          <w:lang w:val="es-ES"/>
        </w:rPr>
        <w:t xml:space="preserve">  </w:t>
      </w:r>
      <w:proofErr w:type="spellStart"/>
      <w:r w:rsidR="00BF5254" w:rsidRPr="00B762AC">
        <w:rPr>
          <w:b/>
          <w:i/>
          <w:lang w:val="es-ES"/>
        </w:rPr>
        <w:t>Serviciului</w:t>
      </w:r>
      <w:proofErr w:type="spellEnd"/>
      <w:r w:rsidR="00BF5254" w:rsidRPr="00B762AC">
        <w:rPr>
          <w:b/>
          <w:i/>
          <w:lang w:val="es-ES"/>
        </w:rPr>
        <w:t xml:space="preserve"> de </w:t>
      </w:r>
      <w:proofErr w:type="spellStart"/>
      <w:r w:rsidR="00BF5254" w:rsidRPr="00B762AC">
        <w:rPr>
          <w:b/>
          <w:i/>
          <w:lang w:val="es-ES"/>
        </w:rPr>
        <w:t>Cart</w:t>
      </w:r>
      <w:proofErr w:type="spellEnd"/>
      <w:r w:rsidR="00BF5254" w:rsidRPr="00B762AC">
        <w:rPr>
          <w:b/>
          <w:i/>
          <w:lang w:val="es-ES"/>
        </w:rPr>
        <w:t xml:space="preserve"> </w:t>
      </w:r>
      <w:proofErr w:type="spellStart"/>
      <w:r w:rsidR="00BF5254" w:rsidRPr="00B762AC">
        <w:rPr>
          <w:b/>
          <w:i/>
          <w:lang w:val="es-ES"/>
        </w:rPr>
        <w:t>pentru</w:t>
      </w:r>
      <w:proofErr w:type="spellEnd"/>
      <w:r w:rsidR="00BF5254" w:rsidRPr="00B762AC">
        <w:rPr>
          <w:b/>
          <w:i/>
          <w:lang w:val="es-ES"/>
        </w:rPr>
        <w:t xml:space="preserve"> </w:t>
      </w:r>
      <w:proofErr w:type="spellStart"/>
      <w:r w:rsidR="00BF5254" w:rsidRPr="00B762AC">
        <w:rPr>
          <w:b/>
          <w:i/>
          <w:lang w:val="es-ES"/>
        </w:rPr>
        <w:t>Navigatori</w:t>
      </w:r>
      <w:proofErr w:type="spellEnd"/>
      <w:r w:rsidR="00BF5254" w:rsidRPr="00B762AC">
        <w:rPr>
          <w:b/>
          <w:i/>
          <w:lang w:val="es-ES"/>
        </w:rPr>
        <w:t xml:space="preserve"> (STCW) 1978</w:t>
      </w:r>
      <w:r w:rsidR="00BF5254" w:rsidRPr="00B762AC">
        <w:rPr>
          <w:b/>
          <w:lang w:val="es-ES"/>
        </w:rPr>
        <w:t xml:space="preserve">, </w:t>
      </w:r>
      <w:proofErr w:type="spellStart"/>
      <w:r w:rsidR="00BF5254" w:rsidRPr="00B762AC">
        <w:rPr>
          <w:b/>
          <w:lang w:val="es-ES"/>
        </w:rPr>
        <w:t>cu</w:t>
      </w:r>
      <w:proofErr w:type="spellEnd"/>
      <w:r w:rsidR="00BF5254" w:rsidRPr="00B762AC">
        <w:rPr>
          <w:b/>
          <w:color w:val="FF0000"/>
          <w:lang w:val="es-ES"/>
        </w:rPr>
        <w:t xml:space="preserve"> </w:t>
      </w:r>
      <w:proofErr w:type="spellStart"/>
      <w:r w:rsidR="00BF5254" w:rsidRPr="00B762AC">
        <w:rPr>
          <w:b/>
          <w:lang w:val="es-ES"/>
        </w:rPr>
        <w:t>amendamentele</w:t>
      </w:r>
      <w:proofErr w:type="spellEnd"/>
      <w:r w:rsidR="00BF5254" w:rsidRPr="00B762AC">
        <w:rPr>
          <w:b/>
          <w:lang w:val="es-ES"/>
        </w:rPr>
        <w:t xml:space="preserve"> </w:t>
      </w:r>
      <w:proofErr w:type="spellStart"/>
      <w:r w:rsidR="00BF5254" w:rsidRPr="00B762AC">
        <w:rPr>
          <w:b/>
          <w:lang w:val="es-ES"/>
        </w:rPr>
        <w:t>în</w:t>
      </w:r>
      <w:proofErr w:type="spellEnd"/>
      <w:r w:rsidR="00BF5254" w:rsidRPr="00B762AC">
        <w:rPr>
          <w:b/>
          <w:lang w:val="es-ES"/>
        </w:rPr>
        <w:t xml:space="preserve"> </w:t>
      </w:r>
      <w:proofErr w:type="spellStart"/>
      <w:r w:rsidR="00BF5254" w:rsidRPr="00B762AC">
        <w:rPr>
          <w:b/>
          <w:lang w:val="es-ES"/>
        </w:rPr>
        <w:t>vigoare</w:t>
      </w:r>
      <w:proofErr w:type="spellEnd"/>
      <w:r w:rsidR="00BF5254" w:rsidRPr="00B762AC">
        <w:rPr>
          <w:b/>
          <w:lang w:val="es-ES"/>
        </w:rPr>
        <w:t>,</w:t>
      </w:r>
      <w:r w:rsidR="00BF5254" w:rsidRPr="00B762AC">
        <w:t xml:space="preserve"> </w:t>
      </w:r>
      <w:r w:rsidR="002D7EE6" w:rsidRPr="002D7EE6">
        <w:t>se impune desfășurarea acestor cursuri în regim obligatoriu</w:t>
      </w:r>
      <w:r w:rsidR="002D7EE6">
        <w:t>.</w:t>
      </w:r>
    </w:p>
    <w:p w:rsidR="00ED33C5" w:rsidRDefault="00111910" w:rsidP="00DD04BF">
      <w:pPr>
        <w:autoSpaceDE w:val="0"/>
        <w:autoSpaceDN w:val="0"/>
        <w:adjustRightInd w:val="0"/>
        <w:spacing w:before="0"/>
        <w:ind w:firstLine="708"/>
      </w:pPr>
      <w:r w:rsidRPr="00111910">
        <w:t>Având în vedere cele de mai sus, am elaborat prezentul proiect de Ordin al ministrului transporturilor</w:t>
      </w:r>
      <w:r>
        <w:t xml:space="preserve"> și infrastructurii</w:t>
      </w:r>
      <w:r w:rsidRPr="00111910">
        <w:t xml:space="preserve"> pentru modificarea Anexei la Ordinul ministrului transporturilor, </w:t>
      </w:r>
      <w:r>
        <w:t>infrastructurii și comunicațiilor</w:t>
      </w:r>
      <w:r w:rsidRPr="00111910">
        <w:t xml:space="preserve"> nr. </w:t>
      </w:r>
      <w:r w:rsidR="00504379">
        <w:t>244</w:t>
      </w:r>
      <w:r w:rsidRPr="00111910">
        <w:t>/20</w:t>
      </w:r>
      <w:r w:rsidR="00504379">
        <w:t>20</w:t>
      </w:r>
      <w:r w:rsidRPr="00111910">
        <w:t xml:space="preserve"> privind aprobarea tarifelor pentru prestaţiile de servicii specifice efectuate de Centrul Român pentru Pregătirea şi Perfecţionarea Personalului din Transporturi Navale -“CERONAV” pe care, dacă sunteţi de acord, vă rugăm să îl aprobaţi.</w:t>
      </w:r>
    </w:p>
    <w:p w:rsidR="00ED33C5" w:rsidRPr="0018216C" w:rsidRDefault="00DD04BF" w:rsidP="00DD04BF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ED33C5" w:rsidRPr="0018216C">
        <w:rPr>
          <w:b/>
        </w:rPr>
        <w:t xml:space="preserve">Director </w:t>
      </w:r>
    </w:p>
    <w:p w:rsidR="00ED33C5" w:rsidRPr="0018216C" w:rsidRDefault="00ED33C5" w:rsidP="00DD04BF">
      <w:pPr>
        <w:spacing w:before="0" w:after="0" w:line="240" w:lineRule="auto"/>
        <w:jc w:val="right"/>
        <w:rPr>
          <w:b/>
        </w:rPr>
      </w:pPr>
      <w:r w:rsidRPr="0018216C">
        <w:rPr>
          <w:b/>
        </w:rPr>
        <w:lastRenderedPageBreak/>
        <w:t>Gabriela MURGEANU</w:t>
      </w:r>
    </w:p>
    <w:sectPr w:rsidR="00ED33C5" w:rsidRPr="0018216C" w:rsidSect="00BE06BE">
      <w:headerReference w:type="default" r:id="rId7"/>
      <w:footerReference w:type="default" r:id="rId8"/>
      <w:pgSz w:w="11906" w:h="16838" w:code="9"/>
      <w:pgMar w:top="2250" w:right="746" w:bottom="1134" w:left="2268" w:header="27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5F" w:rsidRDefault="00BB165F" w:rsidP="009772BD">
      <w:r>
        <w:separator/>
      </w:r>
    </w:p>
  </w:endnote>
  <w:endnote w:type="continuationSeparator" w:id="0">
    <w:p w:rsidR="00BB165F" w:rsidRDefault="00BB165F" w:rsidP="009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Bdul Dinicu Golescu nr. 38, Sector 1, București</w:t>
    </w:r>
  </w:p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Tel.: 021.319.62.03,  Fax: 0750.032.441</w:t>
    </w:r>
  </w:p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Email: dtndir@mt.ro</w:t>
    </w:r>
  </w:p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</w:pPr>
    <w:r w:rsidRPr="0018216C">
      <w:rPr>
        <w:sz w:val="14"/>
        <w:szCs w:val="14"/>
      </w:rPr>
      <w:t>www.mt.gov.ro</w:t>
    </w:r>
  </w:p>
  <w:p w:rsidR="002328DD" w:rsidRPr="0002298C" w:rsidRDefault="002328DD" w:rsidP="00022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5F" w:rsidRDefault="00BB165F" w:rsidP="009772BD">
      <w:r>
        <w:separator/>
      </w:r>
    </w:p>
  </w:footnote>
  <w:footnote w:type="continuationSeparator" w:id="0">
    <w:p w:rsidR="00BB165F" w:rsidRDefault="00BB165F" w:rsidP="009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1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26A"/>
    <w:multiLevelType w:val="hybridMultilevel"/>
    <w:tmpl w:val="7592E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181390"/>
    <w:multiLevelType w:val="hybridMultilevel"/>
    <w:tmpl w:val="7DF21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3E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2F727E"/>
    <w:multiLevelType w:val="hybridMultilevel"/>
    <w:tmpl w:val="4708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E6C4A"/>
    <w:multiLevelType w:val="hybridMultilevel"/>
    <w:tmpl w:val="AD148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CA3BBD"/>
    <w:multiLevelType w:val="hybridMultilevel"/>
    <w:tmpl w:val="538A688C"/>
    <w:lvl w:ilvl="0" w:tplc="F66A099E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45D4"/>
    <w:rsid w:val="0002298C"/>
    <w:rsid w:val="000745D4"/>
    <w:rsid w:val="000D727A"/>
    <w:rsid w:val="000E7C1E"/>
    <w:rsid w:val="001060BF"/>
    <w:rsid w:val="00111910"/>
    <w:rsid w:val="00120690"/>
    <w:rsid w:val="00130D43"/>
    <w:rsid w:val="00133B99"/>
    <w:rsid w:val="001466DC"/>
    <w:rsid w:val="0018216C"/>
    <w:rsid w:val="00190017"/>
    <w:rsid w:val="00213D99"/>
    <w:rsid w:val="002328DD"/>
    <w:rsid w:val="00253EEB"/>
    <w:rsid w:val="002B64ED"/>
    <w:rsid w:val="002C2380"/>
    <w:rsid w:val="002C61EE"/>
    <w:rsid w:val="002D7EE6"/>
    <w:rsid w:val="002F2BA9"/>
    <w:rsid w:val="00371A10"/>
    <w:rsid w:val="003B63C1"/>
    <w:rsid w:val="003C0E59"/>
    <w:rsid w:val="0040453A"/>
    <w:rsid w:val="00410729"/>
    <w:rsid w:val="00410892"/>
    <w:rsid w:val="0041475D"/>
    <w:rsid w:val="00426CBD"/>
    <w:rsid w:val="00427B84"/>
    <w:rsid w:val="00493720"/>
    <w:rsid w:val="004B3AA3"/>
    <w:rsid w:val="004F1C7A"/>
    <w:rsid w:val="00504379"/>
    <w:rsid w:val="00553B58"/>
    <w:rsid w:val="00572886"/>
    <w:rsid w:val="005D7764"/>
    <w:rsid w:val="006544E5"/>
    <w:rsid w:val="00660CF3"/>
    <w:rsid w:val="00662BE3"/>
    <w:rsid w:val="006A17EF"/>
    <w:rsid w:val="006C6B74"/>
    <w:rsid w:val="006D5647"/>
    <w:rsid w:val="006E0099"/>
    <w:rsid w:val="006F6E01"/>
    <w:rsid w:val="00701BB4"/>
    <w:rsid w:val="00735885"/>
    <w:rsid w:val="007424B6"/>
    <w:rsid w:val="007B55DB"/>
    <w:rsid w:val="007D4E3D"/>
    <w:rsid w:val="007F40E4"/>
    <w:rsid w:val="0082022A"/>
    <w:rsid w:val="008322BF"/>
    <w:rsid w:val="00840A24"/>
    <w:rsid w:val="00873ABB"/>
    <w:rsid w:val="008C21A7"/>
    <w:rsid w:val="009430B8"/>
    <w:rsid w:val="009772BD"/>
    <w:rsid w:val="009D2FD0"/>
    <w:rsid w:val="00A17712"/>
    <w:rsid w:val="00A32777"/>
    <w:rsid w:val="00A64F0C"/>
    <w:rsid w:val="00B02F21"/>
    <w:rsid w:val="00B50898"/>
    <w:rsid w:val="00B5430D"/>
    <w:rsid w:val="00BA2393"/>
    <w:rsid w:val="00BB165F"/>
    <w:rsid w:val="00BE06BE"/>
    <w:rsid w:val="00BF5254"/>
    <w:rsid w:val="00C0512E"/>
    <w:rsid w:val="00C868A6"/>
    <w:rsid w:val="00C87B5A"/>
    <w:rsid w:val="00CD7B8B"/>
    <w:rsid w:val="00D35E06"/>
    <w:rsid w:val="00DD04BF"/>
    <w:rsid w:val="00DD6FB0"/>
    <w:rsid w:val="00DF35E2"/>
    <w:rsid w:val="00DF66A1"/>
    <w:rsid w:val="00E6505E"/>
    <w:rsid w:val="00E67B15"/>
    <w:rsid w:val="00E82DF2"/>
    <w:rsid w:val="00E97023"/>
    <w:rsid w:val="00EA1619"/>
    <w:rsid w:val="00EC53C8"/>
    <w:rsid w:val="00ED33C5"/>
    <w:rsid w:val="00EE1AEC"/>
    <w:rsid w:val="00EE2346"/>
    <w:rsid w:val="00EE7AB3"/>
    <w:rsid w:val="00EF0A36"/>
    <w:rsid w:val="00F4355B"/>
    <w:rsid w:val="00FC7074"/>
    <w:rsid w:val="00FE0C3B"/>
    <w:rsid w:val="00FE7154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2021-01-14T07:23:00Z</dcterms:created>
  <dcterms:modified xsi:type="dcterms:W3CDTF">2021-01-14T07:23:00Z</dcterms:modified>
</cp:coreProperties>
</file>